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E" w:rsidRPr="005A1CA7" w:rsidRDefault="00F054FE" w:rsidP="00F054FE">
      <w:pPr>
        <w:ind w:firstLine="0"/>
      </w:pPr>
      <w:r w:rsidRPr="005A1CA7">
        <w:t xml:space="preserve">Зарегистрирован в </w:t>
      </w:r>
      <w:r w:rsidRPr="005A1CA7">
        <w:rPr>
          <w:rFonts w:cs="Times New Roman"/>
          <w:szCs w:val="28"/>
        </w:rPr>
        <w:t>государственно-</w:t>
      </w:r>
      <w:r w:rsidRPr="005A1CA7">
        <w:t>правовом управлении Пра</w:t>
      </w:r>
      <w:r>
        <w:t>вительства Ярославской области 24</w:t>
      </w:r>
      <w:r w:rsidRPr="005A1CA7">
        <w:t>.0</w:t>
      </w:r>
      <w:r>
        <w:t>4</w:t>
      </w:r>
      <w:r w:rsidRPr="005A1CA7">
        <w:t>.2024 № 10-14</w:t>
      </w:r>
      <w:r>
        <w:t>830</w:t>
      </w:r>
    </w:p>
    <w:p w:rsidR="00F054FE" w:rsidRPr="005A1CA7" w:rsidRDefault="00F054FE" w:rsidP="00F054FE">
      <w:pPr>
        <w:jc w:val="center"/>
        <w:rPr>
          <w:b/>
        </w:rPr>
      </w:pPr>
    </w:p>
    <w:p w:rsidR="00F054FE" w:rsidRPr="005A1CA7" w:rsidRDefault="00F054FE" w:rsidP="00F054FE">
      <w:pPr>
        <w:jc w:val="center"/>
        <w:rPr>
          <w:b/>
        </w:rPr>
      </w:pPr>
      <w:r w:rsidRPr="005A1CA7">
        <w:rPr>
          <w:b/>
        </w:rPr>
        <w:t>МИНИСТЕРСТВО ОБРАЗОВАНИЯ</w:t>
      </w:r>
      <w:r w:rsidRPr="005A1CA7">
        <w:rPr>
          <w:b/>
        </w:rPr>
        <w:br/>
        <w:t>ЯРОСЛАВСКОЙ ОБЛАСТИ</w:t>
      </w:r>
      <w:r w:rsidRPr="005A1CA7">
        <w:rPr>
          <w:b/>
        </w:rPr>
        <w:br/>
      </w:r>
    </w:p>
    <w:p w:rsidR="00F054FE" w:rsidRPr="005A1CA7" w:rsidRDefault="00F054FE" w:rsidP="00F054FE">
      <w:pPr>
        <w:jc w:val="center"/>
        <w:rPr>
          <w:b/>
        </w:rPr>
      </w:pPr>
      <w:r w:rsidRPr="005A1CA7">
        <w:rPr>
          <w:b/>
        </w:rPr>
        <w:t>ПРИКАЗ</w:t>
      </w:r>
    </w:p>
    <w:p w:rsidR="00F054FE" w:rsidRPr="005A1CA7" w:rsidRDefault="00F054FE" w:rsidP="00F054FE"/>
    <w:p w:rsidR="00F054FE" w:rsidRPr="005A1CA7" w:rsidRDefault="00F054FE" w:rsidP="00F054FE">
      <w:pPr>
        <w:ind w:firstLine="0"/>
      </w:pPr>
      <w:r w:rsidRPr="005A1CA7">
        <w:t xml:space="preserve">от </w:t>
      </w:r>
      <w:r>
        <w:t>24</w:t>
      </w:r>
      <w:r w:rsidRPr="005A1CA7">
        <w:t>.0</w:t>
      </w:r>
      <w:r>
        <w:t>4</w:t>
      </w:r>
      <w:r w:rsidRPr="005A1CA7">
        <w:t xml:space="preserve">.2024 № </w:t>
      </w:r>
      <w:r>
        <w:t>21</w:t>
      </w:r>
      <w:r w:rsidRPr="005A1CA7">
        <w:t>-нп</w:t>
      </w:r>
    </w:p>
    <w:p w:rsidR="00F054FE" w:rsidRPr="005A1CA7" w:rsidRDefault="00F054FE" w:rsidP="00F054FE">
      <w:pPr>
        <w:ind w:firstLine="0"/>
      </w:pPr>
      <w:r w:rsidRPr="005A1CA7"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027CE3" w:rsidRDefault="00027CE3" w:rsidP="00695B61">
      <w:pPr>
        <w:ind w:right="5101"/>
        <w:jc w:val="both"/>
        <w:rPr>
          <w:rFonts w:cs="Times New Roman"/>
          <w:szCs w:val="28"/>
        </w:rPr>
      </w:pPr>
    </w:p>
    <w:p w:rsidR="002D5DC5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32805">
        <w:rPr>
          <w:rFonts w:cs="Times New Roman"/>
          <w:szCs w:val="28"/>
        </w:rPr>
        <w:t xml:space="preserve">О </w:t>
      </w:r>
      <w:r w:rsidR="002D5DC5">
        <w:rPr>
          <w:rFonts w:cs="Times New Roman"/>
          <w:szCs w:val="28"/>
        </w:rPr>
        <w:t>внесении изменени</w:t>
      </w:r>
      <w:r w:rsidR="00EB151C">
        <w:rPr>
          <w:rFonts w:cs="Times New Roman"/>
          <w:szCs w:val="28"/>
        </w:rPr>
        <w:t>й</w:t>
      </w:r>
      <w:r w:rsidR="002D5DC5">
        <w:rPr>
          <w:rFonts w:cs="Times New Roman"/>
          <w:szCs w:val="28"/>
        </w:rPr>
        <w:t xml:space="preserve"> в приказ</w:t>
      </w:r>
    </w:p>
    <w:p w:rsidR="002D5DC5" w:rsidRDefault="002D5DC5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департамента образования </w:t>
      </w:r>
    </w:p>
    <w:p w:rsidR="002D5DC5" w:rsidRDefault="002D5DC5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 области</w:t>
      </w:r>
    </w:p>
    <w:p w:rsidR="00695B61" w:rsidRDefault="002D5DC5" w:rsidP="002D5DC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10.06.2019 № 25-нп</w:t>
      </w:r>
      <w:r w:rsidR="00977B87">
        <w:rPr>
          <w:rFonts w:cs="Times New Roman"/>
          <w:szCs w:val="28"/>
        </w:rPr>
        <w:fldChar w:fldCharType="end"/>
      </w:r>
    </w:p>
    <w:p w:rsidR="002D5DC5" w:rsidRDefault="002D5DC5" w:rsidP="002D5DC5">
      <w:pPr>
        <w:ind w:right="5101" w:firstLine="0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A61019" w:rsidRDefault="002D5DC5" w:rsidP="007D425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7D4259">
        <w:rPr>
          <w:rFonts w:cs="Times New Roman"/>
          <w:szCs w:val="28"/>
        </w:rPr>
        <w:t xml:space="preserve"> ОБРАЗОВАНИЯ ЯРОСЛАВСКОЙ ОБЛАСТИ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EB151C" w:rsidRDefault="005B615B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1.</w:t>
      </w:r>
      <w:r w:rsidR="00027CE3">
        <w:rPr>
          <w:rStyle w:val="2"/>
          <w:rFonts w:eastAsia="Calibri"/>
        </w:rPr>
        <w:t> </w:t>
      </w:r>
      <w:r w:rsidR="002D5DC5">
        <w:rPr>
          <w:rStyle w:val="2"/>
          <w:rFonts w:eastAsia="Calibri"/>
        </w:rPr>
        <w:t xml:space="preserve">Внести </w:t>
      </w:r>
      <w:r w:rsidR="00961626">
        <w:rPr>
          <w:rStyle w:val="2"/>
          <w:rFonts w:eastAsia="Calibri"/>
        </w:rPr>
        <w:t xml:space="preserve">в приказ </w:t>
      </w:r>
      <w:r w:rsidR="00961626" w:rsidRPr="002D5DC5">
        <w:rPr>
          <w:rStyle w:val="2"/>
          <w:rFonts w:eastAsia="Calibri"/>
        </w:rPr>
        <w:t>департамента образования Ярославской области</w:t>
      </w:r>
      <w:r w:rsidR="00961626">
        <w:rPr>
          <w:rStyle w:val="2"/>
          <w:rFonts w:eastAsia="Calibri"/>
        </w:rPr>
        <w:t xml:space="preserve"> от</w:t>
      </w:r>
      <w:r w:rsidR="003A5CF0">
        <w:rPr>
          <w:rStyle w:val="2"/>
          <w:rFonts w:eastAsia="Calibri"/>
        </w:rPr>
        <w:t> </w:t>
      </w:r>
      <w:r w:rsidR="00961626">
        <w:rPr>
          <w:rStyle w:val="2"/>
          <w:rFonts w:eastAsia="Calibri"/>
        </w:rPr>
        <w:t xml:space="preserve">10.06.2019 № 25-нп «О конкурсе </w:t>
      </w:r>
      <w:r w:rsidR="00961626" w:rsidRPr="007D4259">
        <w:rPr>
          <w:rStyle w:val="2"/>
          <w:rFonts w:eastAsia="Calibri"/>
        </w:rPr>
        <w:t>на</w:t>
      </w:r>
      <w:r w:rsidR="00961626">
        <w:rPr>
          <w:rStyle w:val="2"/>
          <w:rFonts w:eastAsia="Calibri"/>
        </w:rPr>
        <w:t xml:space="preserve"> </w:t>
      </w:r>
      <w:r w:rsidR="00961626" w:rsidRPr="007D4259">
        <w:rPr>
          <w:rStyle w:val="2"/>
          <w:rFonts w:eastAsia="Calibri"/>
        </w:rPr>
        <w:t>присуждение премий лучшим учителям Ярославской области за</w:t>
      </w:r>
      <w:r w:rsidR="00961626">
        <w:rPr>
          <w:rStyle w:val="2"/>
          <w:rFonts w:eastAsia="Calibri"/>
        </w:rPr>
        <w:t xml:space="preserve"> </w:t>
      </w:r>
      <w:r w:rsidR="00961626" w:rsidRPr="007D4259">
        <w:rPr>
          <w:rStyle w:val="2"/>
          <w:rFonts w:eastAsia="Calibri"/>
        </w:rPr>
        <w:t>достижения в педаго</w:t>
      </w:r>
      <w:r w:rsidR="00961626">
        <w:rPr>
          <w:rStyle w:val="2"/>
          <w:rFonts w:eastAsia="Calibri"/>
        </w:rPr>
        <w:t>гической деятельности»</w:t>
      </w:r>
      <w:r w:rsidR="003A5CF0">
        <w:rPr>
          <w:rStyle w:val="2"/>
          <w:rFonts w:eastAsia="Calibri"/>
        </w:rPr>
        <w:t xml:space="preserve"> </w:t>
      </w:r>
      <w:r w:rsidR="00EB151C">
        <w:rPr>
          <w:rStyle w:val="2"/>
          <w:rFonts w:eastAsia="Calibri"/>
        </w:rPr>
        <w:t>следующие изменения:</w:t>
      </w:r>
    </w:p>
    <w:p w:rsidR="00EB151C" w:rsidRDefault="0053614B" w:rsidP="005B615B">
      <w:pPr>
        <w:tabs>
          <w:tab w:val="left" w:pos="709"/>
          <w:tab w:val="left" w:pos="1385"/>
        </w:tabs>
        <w:spacing w:line="322" w:lineRule="exact"/>
        <w:jc w:val="both"/>
      </w:pPr>
      <w:r>
        <w:rPr>
          <w:rStyle w:val="2"/>
          <w:rFonts w:eastAsia="Calibri"/>
        </w:rPr>
        <w:t>1.1. </w:t>
      </w:r>
      <w:r w:rsidR="00EB151C">
        <w:rPr>
          <w:rStyle w:val="2"/>
          <w:rFonts w:eastAsia="Calibri"/>
        </w:rPr>
        <w:t>В пункте 5 слова «директора департамента» заменить словами «</w:t>
      </w:r>
      <w:r w:rsidR="00EB151C">
        <w:t>министра образования Ярославской области».</w:t>
      </w:r>
    </w:p>
    <w:p w:rsidR="00EB151C" w:rsidRDefault="00EB151C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t>1.2. В Порядке проведения конкурса на присуждение премий лучшим учителям Ярославской области за достижения в педагогической деятельности</w:t>
      </w:r>
      <w:r>
        <w:rPr>
          <w:rStyle w:val="2"/>
          <w:rFonts w:eastAsia="Calibri"/>
        </w:rPr>
        <w:t>, утвержденном приказом:</w:t>
      </w:r>
    </w:p>
    <w:p w:rsidR="00EB151C" w:rsidRDefault="0053614B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1.2.1. </w:t>
      </w:r>
      <w:r w:rsidR="00EB151C">
        <w:rPr>
          <w:rStyle w:val="2"/>
          <w:rFonts w:eastAsia="Calibri"/>
        </w:rPr>
        <w:t>В пунктах 4 и 5</w:t>
      </w:r>
      <w:r>
        <w:rPr>
          <w:rStyle w:val="2"/>
          <w:rFonts w:eastAsia="Calibri"/>
        </w:rPr>
        <w:t>,</w:t>
      </w:r>
      <w:r w:rsidR="00EB151C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абзаце третьем пункта 17, пункте 19 </w:t>
      </w:r>
      <w:r w:rsidR="00EB151C">
        <w:rPr>
          <w:rStyle w:val="2"/>
          <w:rFonts w:eastAsia="Calibri"/>
        </w:rPr>
        <w:t>слово «департамент» в соответствующих падежах заменить словом «министерство» в соответствующих падежах.</w:t>
      </w:r>
    </w:p>
    <w:p w:rsidR="00EB151C" w:rsidRDefault="00EB151C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1.2.2.</w:t>
      </w:r>
      <w:r w:rsidR="0053614B">
        <w:rPr>
          <w:rStyle w:val="2"/>
          <w:rFonts w:eastAsia="Calibri"/>
        </w:rPr>
        <w:t> </w:t>
      </w:r>
      <w:r>
        <w:rPr>
          <w:rStyle w:val="2"/>
          <w:rFonts w:eastAsia="Calibri"/>
        </w:rPr>
        <w:t>В пункте 6 слово «Департамент» заменить словом «Министерство», слов</w:t>
      </w:r>
      <w:r w:rsidR="0053614B">
        <w:rPr>
          <w:rStyle w:val="2"/>
          <w:rFonts w:eastAsia="Calibri"/>
        </w:rPr>
        <w:t>а</w:t>
      </w:r>
      <w:r>
        <w:rPr>
          <w:rStyle w:val="2"/>
          <w:rFonts w:eastAsia="Calibri"/>
        </w:rPr>
        <w:t xml:space="preserve"> «</w:t>
      </w:r>
      <w:r w:rsidR="0053614B">
        <w:rPr>
          <w:rStyle w:val="2"/>
          <w:rFonts w:eastAsia="Calibri"/>
        </w:rPr>
        <w:t xml:space="preserve">странице </w:t>
      </w:r>
      <w:r>
        <w:rPr>
          <w:rStyle w:val="2"/>
          <w:rFonts w:eastAsia="Calibri"/>
        </w:rPr>
        <w:t xml:space="preserve">департамента» </w:t>
      </w:r>
      <w:r w:rsidR="0053614B">
        <w:rPr>
          <w:rStyle w:val="2"/>
          <w:rFonts w:eastAsia="Calibri"/>
        </w:rPr>
        <w:t>–</w:t>
      </w:r>
      <w:r>
        <w:rPr>
          <w:rStyle w:val="2"/>
          <w:rFonts w:eastAsia="Calibri"/>
        </w:rPr>
        <w:t xml:space="preserve"> слов</w:t>
      </w:r>
      <w:r w:rsidR="0053614B">
        <w:rPr>
          <w:rStyle w:val="2"/>
          <w:rFonts w:eastAsia="Calibri"/>
        </w:rPr>
        <w:t>а</w:t>
      </w:r>
      <w:r>
        <w:rPr>
          <w:rStyle w:val="2"/>
          <w:rFonts w:eastAsia="Calibri"/>
        </w:rPr>
        <w:t>м</w:t>
      </w:r>
      <w:r w:rsidR="0053614B">
        <w:rPr>
          <w:rStyle w:val="2"/>
          <w:rFonts w:eastAsia="Calibri"/>
        </w:rPr>
        <w:t>и</w:t>
      </w:r>
      <w:r>
        <w:rPr>
          <w:rStyle w:val="2"/>
          <w:rFonts w:eastAsia="Calibri"/>
        </w:rPr>
        <w:t xml:space="preserve"> «</w:t>
      </w:r>
      <w:r w:rsidR="0053614B">
        <w:rPr>
          <w:rStyle w:val="2"/>
          <w:rFonts w:eastAsia="Calibri"/>
        </w:rPr>
        <w:t xml:space="preserve">официальном сайте </w:t>
      </w:r>
      <w:r>
        <w:rPr>
          <w:rStyle w:val="2"/>
          <w:rFonts w:eastAsia="Calibri"/>
        </w:rPr>
        <w:t>министерства».</w:t>
      </w:r>
    </w:p>
    <w:p w:rsidR="00EB151C" w:rsidRDefault="00EB151C" w:rsidP="0053614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1.2.3.</w:t>
      </w:r>
      <w:r w:rsidR="0053614B">
        <w:rPr>
          <w:rStyle w:val="2"/>
          <w:rFonts w:eastAsia="Calibri"/>
        </w:rPr>
        <w:t> </w:t>
      </w:r>
      <w:r>
        <w:rPr>
          <w:rStyle w:val="2"/>
          <w:rFonts w:eastAsia="Calibri"/>
        </w:rPr>
        <w:t>В пункте 18 слово «Департамент» заменить словом «Министерство».</w:t>
      </w:r>
    </w:p>
    <w:p w:rsidR="00961626" w:rsidRDefault="00EB151C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1.3. С</w:t>
      </w:r>
      <w:r w:rsidR="002D5DC5">
        <w:rPr>
          <w:rStyle w:val="2"/>
          <w:rFonts w:eastAsia="Calibri"/>
        </w:rPr>
        <w:t xml:space="preserve">остав комиссии по </w:t>
      </w:r>
      <w:r w:rsidR="005B615B">
        <w:rPr>
          <w:rStyle w:val="2"/>
          <w:rFonts w:eastAsia="Calibri"/>
        </w:rPr>
        <w:t>проведени</w:t>
      </w:r>
      <w:r w:rsidR="002D5DC5">
        <w:rPr>
          <w:rStyle w:val="2"/>
          <w:rFonts w:eastAsia="Calibri"/>
        </w:rPr>
        <w:t>ю</w:t>
      </w:r>
      <w:r w:rsidR="005B615B">
        <w:rPr>
          <w:rStyle w:val="2"/>
          <w:rFonts w:eastAsia="Calibri"/>
        </w:rPr>
        <w:t xml:space="preserve"> </w:t>
      </w:r>
      <w:r w:rsidR="005B615B" w:rsidRPr="007D4259">
        <w:rPr>
          <w:rStyle w:val="2"/>
          <w:rFonts w:eastAsia="Calibri"/>
        </w:rPr>
        <w:t>конкурса на</w:t>
      </w:r>
      <w:r w:rsidR="002D5DC5">
        <w:rPr>
          <w:rStyle w:val="2"/>
          <w:rFonts w:eastAsia="Calibri"/>
        </w:rPr>
        <w:t xml:space="preserve"> </w:t>
      </w:r>
      <w:r w:rsidR="005B615B" w:rsidRPr="007D4259">
        <w:rPr>
          <w:rStyle w:val="2"/>
          <w:rFonts w:eastAsia="Calibri"/>
        </w:rPr>
        <w:t>присуждение премий лучшим учителям Ярославской области за</w:t>
      </w:r>
      <w:r w:rsidR="003A5CF0">
        <w:rPr>
          <w:rStyle w:val="2"/>
          <w:rFonts w:eastAsia="Calibri"/>
        </w:rPr>
        <w:t> </w:t>
      </w:r>
      <w:r w:rsidR="005B615B" w:rsidRPr="007D4259">
        <w:rPr>
          <w:rStyle w:val="2"/>
          <w:rFonts w:eastAsia="Calibri"/>
        </w:rPr>
        <w:t>достижения в</w:t>
      </w:r>
      <w:r w:rsidR="002D5DC5">
        <w:rPr>
          <w:rStyle w:val="2"/>
          <w:rFonts w:eastAsia="Calibri"/>
        </w:rPr>
        <w:t> </w:t>
      </w:r>
      <w:r w:rsidR="005B615B" w:rsidRPr="007D4259">
        <w:rPr>
          <w:rStyle w:val="2"/>
          <w:rFonts w:eastAsia="Calibri"/>
        </w:rPr>
        <w:t>педаго</w:t>
      </w:r>
      <w:r w:rsidR="005B615B">
        <w:rPr>
          <w:rStyle w:val="2"/>
          <w:rFonts w:eastAsia="Calibri"/>
        </w:rPr>
        <w:t>гической деятельности</w:t>
      </w:r>
      <w:r w:rsidR="00C74AE9">
        <w:rPr>
          <w:rStyle w:val="2"/>
          <w:rFonts w:eastAsia="Calibri"/>
        </w:rPr>
        <w:t>, утвержденный приказом,</w:t>
      </w:r>
      <w:r w:rsidR="00961626">
        <w:rPr>
          <w:rStyle w:val="2"/>
          <w:rFonts w:eastAsia="Calibri"/>
        </w:rPr>
        <w:t xml:space="preserve"> </w:t>
      </w:r>
      <w:r>
        <w:rPr>
          <w:rStyle w:val="2"/>
          <w:rFonts w:eastAsia="Calibri"/>
        </w:rPr>
        <w:t xml:space="preserve">изложить </w:t>
      </w:r>
      <w:r w:rsidR="00961626">
        <w:rPr>
          <w:rStyle w:val="2"/>
          <w:rFonts w:eastAsia="Calibri"/>
        </w:rPr>
        <w:t>в</w:t>
      </w:r>
      <w:r w:rsidR="003A5CF0">
        <w:rPr>
          <w:rStyle w:val="2"/>
          <w:rFonts w:eastAsia="Calibri"/>
        </w:rPr>
        <w:t> </w:t>
      </w:r>
      <w:r w:rsidR="00961626">
        <w:rPr>
          <w:rStyle w:val="2"/>
          <w:rFonts w:eastAsia="Calibri"/>
        </w:rPr>
        <w:t>новой редакции (прилагается).</w:t>
      </w:r>
    </w:p>
    <w:p w:rsidR="00EB151C" w:rsidRDefault="00EB151C" w:rsidP="005B615B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 xml:space="preserve">1.4. В абзаце четвертом раздела 2, пункте 3.2 раздела 3 </w:t>
      </w:r>
      <w:r>
        <w:t>Положения</w:t>
      </w:r>
      <w:r w:rsidR="0053614B">
        <w:t xml:space="preserve"> </w:t>
      </w:r>
      <w:r>
        <w:t>о</w:t>
      </w:r>
      <w:r w:rsidR="0053614B">
        <w:t> </w:t>
      </w:r>
      <w:r>
        <w:t xml:space="preserve">комиссии по проведению конкурса на присуждение премий лучшим учителям Ярославской области за достижения в педагогической деятельности, утвержденного приказом, </w:t>
      </w:r>
      <w:r>
        <w:rPr>
          <w:rStyle w:val="2"/>
          <w:rFonts w:eastAsia="Calibri"/>
        </w:rPr>
        <w:t xml:space="preserve">слово «департамент» </w:t>
      </w:r>
      <w:r>
        <w:rPr>
          <w:rStyle w:val="2"/>
          <w:rFonts w:eastAsia="Calibri"/>
        </w:rPr>
        <w:lastRenderedPageBreak/>
        <w:t>в</w:t>
      </w:r>
      <w:r w:rsidR="0053614B">
        <w:rPr>
          <w:rStyle w:val="2"/>
          <w:rFonts w:eastAsia="Calibri"/>
        </w:rPr>
        <w:t> </w:t>
      </w:r>
      <w:r>
        <w:rPr>
          <w:rStyle w:val="2"/>
          <w:rFonts w:eastAsia="Calibri"/>
        </w:rPr>
        <w:t>соответствующих падежах заменить словом «министерство» в</w:t>
      </w:r>
      <w:r w:rsidR="0053614B">
        <w:rPr>
          <w:rStyle w:val="2"/>
          <w:rFonts w:eastAsia="Calibri"/>
        </w:rPr>
        <w:t> </w:t>
      </w:r>
      <w:r>
        <w:rPr>
          <w:rStyle w:val="2"/>
          <w:rFonts w:eastAsia="Calibri"/>
        </w:rPr>
        <w:t>соответствующих падежах.</w:t>
      </w:r>
    </w:p>
    <w:p w:rsidR="007D4259" w:rsidRPr="007D4259" w:rsidRDefault="002D5DC5" w:rsidP="007D4259">
      <w:pPr>
        <w:tabs>
          <w:tab w:val="left" w:pos="709"/>
          <w:tab w:val="left" w:pos="1385"/>
        </w:tabs>
        <w:spacing w:line="322" w:lineRule="exact"/>
        <w:jc w:val="both"/>
        <w:rPr>
          <w:rStyle w:val="2"/>
          <w:rFonts w:eastAsia="Calibri"/>
          <w:sz w:val="24"/>
          <w:szCs w:val="20"/>
        </w:rPr>
      </w:pPr>
      <w:r>
        <w:rPr>
          <w:rStyle w:val="2"/>
          <w:rFonts w:eastAsia="Calibri"/>
        </w:rPr>
        <w:t>2</w:t>
      </w:r>
      <w:r w:rsidR="007D4259">
        <w:rPr>
          <w:rStyle w:val="2"/>
          <w:rFonts w:eastAsia="Calibri"/>
        </w:rPr>
        <w:t>.</w:t>
      </w:r>
      <w:r w:rsidR="00027CE3">
        <w:rPr>
          <w:rStyle w:val="2"/>
          <w:rFonts w:eastAsia="Calibri"/>
        </w:rPr>
        <w:t> </w:t>
      </w:r>
      <w:r w:rsidR="007D4259" w:rsidRPr="007D4259">
        <w:rPr>
          <w:rStyle w:val="2"/>
          <w:rFonts w:eastAsia="Calibri"/>
        </w:rPr>
        <w:t xml:space="preserve">Приказ вступает </w:t>
      </w:r>
      <w:r w:rsidR="005B615B">
        <w:rPr>
          <w:rStyle w:val="2"/>
          <w:rFonts w:eastAsia="Calibri"/>
        </w:rPr>
        <w:t xml:space="preserve">в </w:t>
      </w:r>
      <w:r w:rsidR="007D4259" w:rsidRPr="007D4259">
        <w:rPr>
          <w:rStyle w:val="2"/>
          <w:rFonts w:eastAsia="Calibri"/>
        </w:rPr>
        <w:t>силу с момента подписания.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027CE3" w:rsidRDefault="00027CE3" w:rsidP="00695B61">
      <w:pPr>
        <w:jc w:val="both"/>
        <w:rPr>
          <w:rFonts w:cs="Times New Roman"/>
          <w:szCs w:val="28"/>
        </w:rPr>
      </w:pPr>
    </w:p>
    <w:p w:rsidR="00961626" w:rsidRDefault="00977B87" w:rsidP="00B1627E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961626">
        <w:rPr>
          <w:rFonts w:cs="Times New Roman"/>
          <w:szCs w:val="28"/>
        </w:rPr>
        <w:t>Министр образования</w:t>
      </w:r>
    </w:p>
    <w:p w:rsidR="00F054FE" w:rsidRDefault="00961626" w:rsidP="00B1627E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F054FE" w:rsidSect="00D85F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Ярославской области</w:t>
      </w:r>
      <w:r w:rsidR="00977B87"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 w:rsidR="00977B87">
        <w:rPr>
          <w:rFonts w:cs="Times New Roman"/>
          <w:szCs w:val="28"/>
        </w:rPr>
        <w:fldChar w:fldCharType="begin"/>
      </w:r>
      <w:r w:rsidR="00977B87">
        <w:rPr>
          <w:rFonts w:cs="Times New Roman"/>
          <w:szCs w:val="28"/>
        </w:rPr>
        <w:instrText xml:space="preserve"> DOCPROPERTY "Р*Подписант...*ИОФамилия" \* MERGEFORMAT </w:instrText>
      </w:r>
      <w:r w:rsidR="00977B87">
        <w:rPr>
          <w:rFonts w:cs="Times New Roman"/>
          <w:szCs w:val="28"/>
        </w:rPr>
        <w:fldChar w:fldCharType="separate"/>
      </w:r>
      <w:r w:rsidR="007D4259">
        <w:rPr>
          <w:rFonts w:cs="Times New Roman"/>
          <w:szCs w:val="28"/>
        </w:rPr>
        <w:t>И.В. Лобода</w:t>
      </w:r>
      <w:r w:rsidR="00977B87">
        <w:rPr>
          <w:rFonts w:cs="Times New Roman"/>
          <w:szCs w:val="28"/>
        </w:rPr>
        <w:fldChar w:fldCharType="end"/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lastRenderedPageBreak/>
        <w:t>УТВЕРЖДЁН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приказом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департамента образования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Ярославской области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 xml:space="preserve">от </w:t>
      </w:r>
      <w:r w:rsidRPr="00F054FE">
        <w:rPr>
          <w:rFonts w:eastAsia="Calibri" w:cs="Times New Roman"/>
          <w:color w:val="000000"/>
          <w:szCs w:val="28"/>
          <w:lang w:eastAsia="ru-RU" w:bidi="ru-RU"/>
        </w:rPr>
        <w:t>10.06.2019 № 25-нп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(в редакции приказа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министерства образования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Ярославской области</w:t>
      </w:r>
    </w:p>
    <w:p w:rsidR="00F054FE" w:rsidRPr="00F054FE" w:rsidRDefault="00F054FE" w:rsidP="00F054FE">
      <w:pPr>
        <w:spacing w:line="230" w:lineRule="auto"/>
        <w:ind w:left="5103" w:firstLine="0"/>
        <w:rPr>
          <w:rFonts w:cs="Times New Roman"/>
          <w:szCs w:val="28"/>
          <w:lang w:eastAsia="ru-RU"/>
        </w:rPr>
      </w:pPr>
      <w:r w:rsidRPr="00F054FE">
        <w:rPr>
          <w:rFonts w:cs="Times New Roman"/>
          <w:szCs w:val="28"/>
          <w:lang w:eastAsia="ru-RU"/>
        </w:rPr>
        <w:t>от 24.04.2024 № 21-нп)</w:t>
      </w:r>
    </w:p>
    <w:p w:rsidR="00F054FE" w:rsidRPr="00F054FE" w:rsidRDefault="00F054FE" w:rsidP="00F054FE">
      <w:pPr>
        <w:spacing w:line="230" w:lineRule="auto"/>
        <w:ind w:right="20" w:firstLine="0"/>
        <w:rPr>
          <w:rFonts w:cs="Times New Roman"/>
          <w:color w:val="000000"/>
          <w:szCs w:val="16"/>
          <w:lang w:eastAsia="ru-RU" w:bidi="ru-RU"/>
        </w:rPr>
      </w:pPr>
    </w:p>
    <w:p w:rsidR="00F054FE" w:rsidRPr="00F054FE" w:rsidRDefault="00F054FE" w:rsidP="00F054FE">
      <w:pPr>
        <w:spacing w:line="230" w:lineRule="auto"/>
        <w:ind w:right="23" w:firstLine="0"/>
        <w:jc w:val="center"/>
        <w:rPr>
          <w:rFonts w:cs="Times New Roman"/>
          <w:szCs w:val="28"/>
          <w:lang w:eastAsia="ru-RU"/>
        </w:rPr>
      </w:pPr>
      <w:r w:rsidRPr="00F054FE">
        <w:rPr>
          <w:rFonts w:cs="Times New Roman"/>
          <w:b/>
          <w:bCs/>
          <w:color w:val="000000"/>
          <w:szCs w:val="28"/>
          <w:lang w:eastAsia="ru-RU" w:bidi="ru-RU"/>
        </w:rPr>
        <w:t>СОСТАВ</w:t>
      </w:r>
    </w:p>
    <w:p w:rsidR="00F054FE" w:rsidRPr="00F054FE" w:rsidRDefault="00F054FE" w:rsidP="00F054FE">
      <w:pPr>
        <w:spacing w:line="230" w:lineRule="auto"/>
        <w:ind w:right="20" w:firstLine="0"/>
        <w:jc w:val="center"/>
        <w:rPr>
          <w:rFonts w:cs="Times New Roman"/>
          <w:b/>
          <w:szCs w:val="28"/>
          <w:lang w:eastAsia="ru-RU"/>
        </w:rPr>
      </w:pPr>
      <w:r w:rsidRPr="00F054FE">
        <w:rPr>
          <w:rFonts w:cs="Times New Roman"/>
          <w:b/>
          <w:bCs/>
          <w:color w:val="000000"/>
          <w:szCs w:val="28"/>
          <w:lang w:eastAsia="ru-RU" w:bidi="ru-RU"/>
        </w:rPr>
        <w:t>комиссии по проведению конкурса</w:t>
      </w:r>
      <w:r w:rsidRPr="00F054FE">
        <w:rPr>
          <w:rFonts w:cs="Times New Roman"/>
          <w:b/>
          <w:szCs w:val="28"/>
          <w:lang w:eastAsia="ru-RU"/>
        </w:rPr>
        <w:t xml:space="preserve"> на присуждение премий </w:t>
      </w:r>
    </w:p>
    <w:p w:rsidR="00F054FE" w:rsidRPr="00F054FE" w:rsidRDefault="00F054FE" w:rsidP="00F054FE">
      <w:pPr>
        <w:spacing w:line="230" w:lineRule="auto"/>
        <w:ind w:right="20" w:firstLine="0"/>
        <w:jc w:val="center"/>
        <w:rPr>
          <w:rFonts w:cs="Times New Roman"/>
          <w:b/>
          <w:szCs w:val="28"/>
          <w:lang w:eastAsia="ru-RU"/>
        </w:rPr>
      </w:pPr>
      <w:r w:rsidRPr="00F054FE">
        <w:rPr>
          <w:rFonts w:cs="Times New Roman"/>
          <w:b/>
          <w:szCs w:val="28"/>
          <w:lang w:eastAsia="ru-RU"/>
        </w:rPr>
        <w:t xml:space="preserve">лучшим учителям Ярославской области за достижения </w:t>
      </w:r>
    </w:p>
    <w:p w:rsidR="00F054FE" w:rsidRPr="00F054FE" w:rsidRDefault="00F054FE" w:rsidP="00F054FE">
      <w:pPr>
        <w:spacing w:line="230" w:lineRule="auto"/>
        <w:ind w:right="20" w:firstLine="0"/>
        <w:jc w:val="center"/>
        <w:rPr>
          <w:rFonts w:cs="Times New Roman"/>
          <w:b/>
          <w:szCs w:val="28"/>
          <w:lang w:eastAsia="ru-RU"/>
        </w:rPr>
      </w:pPr>
      <w:r w:rsidRPr="00F054FE">
        <w:rPr>
          <w:rFonts w:cs="Times New Roman"/>
          <w:b/>
          <w:szCs w:val="28"/>
          <w:lang w:eastAsia="ru-RU"/>
        </w:rPr>
        <w:t>в педагогической деятельности</w:t>
      </w:r>
    </w:p>
    <w:p w:rsidR="00F054FE" w:rsidRPr="00F054FE" w:rsidRDefault="00F054FE" w:rsidP="00F054FE">
      <w:pPr>
        <w:spacing w:line="230" w:lineRule="auto"/>
        <w:ind w:right="20" w:firstLine="0"/>
        <w:jc w:val="center"/>
        <w:rPr>
          <w:rFonts w:cs="Times New Roman"/>
          <w:szCs w:val="16"/>
          <w:lang w:eastAsia="ru-RU"/>
        </w:rPr>
      </w:pPr>
    </w:p>
    <w:tbl>
      <w:tblPr>
        <w:tblStyle w:val="1"/>
        <w:tblW w:w="4936" w:type="pct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2"/>
        <w:gridCol w:w="6095"/>
      </w:tblGrid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Соколов</w:t>
            </w:r>
          </w:p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Алексей Владимирович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председатель Ярославской областной организации Профессионального союза работников народного образования и науки Российской Федерации, председатель комиссии (по согласованию)</w:t>
            </w:r>
          </w:p>
          <w:p w:rsidR="00F054FE" w:rsidRPr="00F054FE" w:rsidRDefault="00F054FE" w:rsidP="00F054FE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Кургузов</w:t>
            </w:r>
          </w:p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Сергей Львович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председатель Ярославского областного регионального отделения Общероссийской общественной организации содействия развитию педагогических кадров «Всероссийское педагогическое собрание», заместитель председателя комиссии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Павлова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Марина Николаевна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член Ярославского областного регионального отделения Общероссийской общественной организации содействия развитию педагогических кадров «Всероссийское педагогическое собрание», секретарь комиссии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Члены комиссии:</w:t>
            </w:r>
          </w:p>
          <w:p w:rsidR="00F054FE" w:rsidRPr="00F054FE" w:rsidRDefault="00F054FE" w:rsidP="00F054FE">
            <w:pPr>
              <w:ind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257" w:type="pct"/>
          </w:tcPr>
          <w:p w:rsidR="00F054FE" w:rsidRPr="00F054FE" w:rsidRDefault="00F054FE" w:rsidP="00F054FE">
            <w:pPr>
              <w:ind w:firstLine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Белькова</w:t>
            </w:r>
          </w:p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Тамара Рафасовна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68"/>
              </w:tabs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«Средняя школа № 89» 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68"/>
              </w:tabs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 xml:space="preserve">Важнова </w:t>
            </w:r>
          </w:p>
          <w:p w:rsidR="00F054FE" w:rsidRPr="00F054FE" w:rsidRDefault="00F054FE" w:rsidP="00F054FE">
            <w:pPr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Ольга Геннадьевна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«Средняя школа № 87» (по согласованию)</w:t>
            </w:r>
          </w:p>
          <w:p w:rsidR="00F054FE" w:rsidRPr="00F054FE" w:rsidRDefault="00F054FE" w:rsidP="00F054FE">
            <w:pPr>
              <w:widowControl w:val="0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Волкова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Елена Георгиевна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tabs>
                <w:tab w:val="left" w:pos="6525"/>
              </w:tabs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представитель родителей (законных представителей) обучающихся, председатель Общественного совета по развитию муниципальной системы образования г. Ярославля (по согласованию)</w:t>
            </w:r>
            <w:r w:rsidRPr="00F054FE">
              <w:rPr>
                <w:rFonts w:cs="Times New Roman"/>
                <w:szCs w:val="28"/>
              </w:rPr>
              <w:t xml:space="preserve"> </w:t>
            </w:r>
          </w:p>
          <w:p w:rsidR="00F054FE" w:rsidRPr="00F054FE" w:rsidRDefault="00F054FE" w:rsidP="00F054FE">
            <w:pPr>
              <w:tabs>
                <w:tab w:val="left" w:pos="6525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tabs>
                <w:tab w:val="left" w:pos="3369"/>
              </w:tabs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Горева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Наталья Владимировна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tabs>
                <w:tab w:val="left" w:pos="3402"/>
                <w:tab w:val="left" w:pos="3672"/>
                <w:tab w:val="left" w:pos="7733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член Совета руководителей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ных организаций городского округа города Рыбинска (по согласованию)</w:t>
            </w:r>
          </w:p>
          <w:p w:rsidR="00F054FE" w:rsidRPr="00F054FE" w:rsidRDefault="00F054FE" w:rsidP="00F054FE">
            <w:pPr>
              <w:tabs>
                <w:tab w:val="left" w:pos="3402"/>
                <w:tab w:val="left" w:pos="3672"/>
                <w:tab w:val="left" w:pos="7733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Дмитриева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Любовь Валентиновна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07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«Средняя школа № 26» 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307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 xml:space="preserve">Кондратьев 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br/>
              <w:t>Сергей Николаевич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«Ивняковская средняя школа» Ярославского муниципального района 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Контров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Николай Евгеньевич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член Совета директоров муниципальных образовательных учреждений города Ярославля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Конькова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Екатерина Сергеевна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правовой инспектор, заместитель председателя Ярославской областной организации Профессионального союза работников народного образования и науки Российской Федерации</w:t>
            </w:r>
            <w:r w:rsidRPr="00F054FE" w:rsidDel="00293696">
              <w:rPr>
                <w:rFonts w:cs="Times New Roman"/>
                <w:color w:val="000000"/>
                <w:szCs w:val="28"/>
                <w:lang w:bidi="ru-RU"/>
              </w:rPr>
              <w:t xml:space="preserve"> 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t>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Кочегарова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Светлана Валерьевна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председатель Совета руководителей общеобразовательных организаций городского округа города Рыбинска (по согласованию)</w:t>
            </w:r>
          </w:p>
          <w:p w:rsidR="00F054FE" w:rsidRPr="00F054FE" w:rsidRDefault="00F054FE" w:rsidP="00F054FE">
            <w:pPr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Лапотникова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Валентина Африкановна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«Средняя школа № 4 имени Н.А. Некрасова с углубленным изучением английского языка» (по согласованию)</w:t>
            </w:r>
          </w:p>
          <w:p w:rsidR="00F054FE" w:rsidRPr="00F054FE" w:rsidRDefault="00F054FE" w:rsidP="00F054FE">
            <w:pPr>
              <w:spacing w:line="235" w:lineRule="auto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Михайлова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Александра Андреевна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представитель родителей (законных предста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вителей) обучающихся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5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 xml:space="preserve">Наумова </w:t>
            </w:r>
          </w:p>
          <w:p w:rsidR="00F054FE" w:rsidRPr="00F054FE" w:rsidRDefault="00F054FE" w:rsidP="00F054FE">
            <w:pPr>
              <w:spacing w:line="235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Ольга Николаевна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заместитель председателя первичной профсо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юзной организации государственного автоном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дополнительного профессио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нального образования Ярославской области «Ин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ститут развития образования» 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5" w:lineRule="auto"/>
              <w:ind w:firstLine="0"/>
              <w:jc w:val="both"/>
              <w:rPr>
                <w:rFonts w:cs="Times New Roman"/>
                <w:color w:val="000000"/>
                <w:sz w:val="20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 xml:space="preserve">Охлопкова 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br/>
              <w:t>Наталия Романовна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член Ярославского областного регионального отделения Общероссийской общественной организации содействия развитию педагогических кадров «Всероссийское педагогическое собрание»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0"/>
              </w:tabs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Пахомов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Александр Федорович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представитель родителей (законных представителей) обучающихся, заместитель председателя Управляющего совета системы образования Тутаевского муниципального района (по 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309"/>
              </w:tabs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Пилюгин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Илья Станиславович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-108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представитель родителей (законных представи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телей) обучающихся, председатель Управляюще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го совета системы образования Тутаевского муниципального района (по согласованию)</w:t>
            </w:r>
          </w:p>
          <w:p w:rsidR="00F054FE" w:rsidRPr="00F054FE" w:rsidRDefault="00F054FE" w:rsidP="00F054FE">
            <w:pPr>
              <w:widowControl w:val="0"/>
              <w:tabs>
                <w:tab w:val="left" w:pos="-108"/>
              </w:tabs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 xml:space="preserve">Пятунина 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Наталия Андреевна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tabs>
                <w:tab w:val="left" w:pos="5103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F054FE">
              <w:rPr>
                <w:rFonts w:cs="Times New Roman"/>
                <w:szCs w:val="28"/>
              </w:rPr>
              <w:t>- 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t>председатель первичной профсоюзной организации работников и учащихся федерального государственного бюджетного образовательного учреждения высшего образования «Ярославский государственный педагогический университет имени К.Д. Ушинского» (по согласованию)</w:t>
            </w:r>
          </w:p>
          <w:p w:rsidR="00F054FE" w:rsidRPr="00F054FE" w:rsidRDefault="00F054FE" w:rsidP="00F054FE">
            <w:pPr>
              <w:tabs>
                <w:tab w:val="left" w:pos="5103"/>
              </w:tabs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Рюмина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Жанна Юрьевна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директор муниципального общеобразователь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ного учреждения «Основная школа № 3» (по согласованию)</w:t>
            </w:r>
          </w:p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Федорова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Татьяна Эдуардовна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tabs>
                <w:tab w:val="left" w:pos="5103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заместитель председателя Ярославской город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ской организации Профессионального союза ра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ботников народного образования и науки Рос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сийской Федерации (по согласованию)</w:t>
            </w:r>
          </w:p>
          <w:p w:rsidR="00F054FE" w:rsidRPr="00F054FE" w:rsidRDefault="00F054FE" w:rsidP="00F054FE">
            <w:pPr>
              <w:tabs>
                <w:tab w:val="left" w:pos="5103"/>
              </w:tabs>
              <w:spacing w:line="233" w:lineRule="auto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 xml:space="preserve">Фролова 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Татьяна Александровна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председатель Гаврилов-Ямской организации Профессионального союза работников народного образования и науки Российской Федерации (по согласованию)</w:t>
            </w:r>
          </w:p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sz w:val="24"/>
                <w:szCs w:val="28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Цыпленкова</w:t>
            </w:r>
          </w:p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>Ирина Анатольевна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  <w:lang w:bidi="ru-RU"/>
              </w:rPr>
            </w:pPr>
            <w:r w:rsidRPr="00F054FE">
              <w:rPr>
                <w:rFonts w:cs="Times New Roman"/>
                <w:color w:val="000000"/>
                <w:spacing w:val="-4"/>
                <w:szCs w:val="28"/>
                <w:lang w:bidi="ru-RU"/>
              </w:rPr>
              <w:t>- представитель родителей (законных представи</w:t>
            </w:r>
            <w:r w:rsidRPr="00F054FE">
              <w:rPr>
                <w:rFonts w:cs="Times New Roman"/>
                <w:color w:val="000000"/>
                <w:spacing w:val="-4"/>
                <w:szCs w:val="28"/>
                <w:lang w:bidi="ru-RU"/>
              </w:rPr>
              <w:softHyphen/>
              <w:t>телей) обучающихся, учитель муниципального общеобразовательного учреждения «Михайлов</w:t>
            </w:r>
            <w:r w:rsidRPr="00F054FE">
              <w:rPr>
                <w:rFonts w:cs="Times New Roman"/>
                <w:color w:val="000000"/>
                <w:spacing w:val="-4"/>
                <w:szCs w:val="28"/>
                <w:lang w:bidi="ru-RU"/>
              </w:rPr>
              <w:softHyphen/>
              <w:t>ская средняя школа» Ярославского муниципального района (по согласованию)</w:t>
            </w:r>
          </w:p>
          <w:p w:rsidR="00F054FE" w:rsidRPr="00F054FE" w:rsidRDefault="00F054FE" w:rsidP="00F054FE">
            <w:pPr>
              <w:spacing w:line="233" w:lineRule="auto"/>
              <w:ind w:firstLine="0"/>
              <w:jc w:val="both"/>
              <w:rPr>
                <w:rFonts w:cs="Times New Roman"/>
                <w:color w:val="000000"/>
                <w:sz w:val="24"/>
                <w:szCs w:val="28"/>
                <w:lang w:bidi="ru-RU"/>
              </w:rPr>
            </w:pPr>
          </w:p>
        </w:tc>
      </w:tr>
      <w:tr w:rsidR="00F054FE" w:rsidRPr="00F054FE" w:rsidTr="00EC6DF3">
        <w:trPr>
          <w:cantSplit/>
          <w:trHeight w:val="20"/>
        </w:trPr>
        <w:tc>
          <w:tcPr>
            <w:tcW w:w="1743" w:type="pct"/>
          </w:tcPr>
          <w:p w:rsidR="00F054FE" w:rsidRPr="00F054FE" w:rsidRDefault="00F054FE" w:rsidP="00F054FE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szCs w:val="28"/>
              </w:rPr>
              <w:t xml:space="preserve">Чуринова </w:t>
            </w:r>
            <w:r w:rsidRPr="00F054FE">
              <w:rPr>
                <w:rFonts w:cs="Times New Roman"/>
                <w:szCs w:val="28"/>
              </w:rPr>
              <w:br/>
              <w:t>Елена Александровна</w:t>
            </w:r>
          </w:p>
        </w:tc>
        <w:tc>
          <w:tcPr>
            <w:tcW w:w="3257" w:type="pct"/>
          </w:tcPr>
          <w:p w:rsidR="00F054FE" w:rsidRPr="00F054FE" w:rsidRDefault="00F054FE" w:rsidP="00F054FE">
            <w:pPr>
              <w:widowControl w:val="0"/>
              <w:tabs>
                <w:tab w:val="left" w:pos="351"/>
              </w:tabs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F054FE">
              <w:rPr>
                <w:rFonts w:cs="Times New Roman"/>
                <w:color w:val="000000"/>
                <w:szCs w:val="28"/>
                <w:lang w:bidi="ru-RU"/>
              </w:rPr>
              <w:t>- представитель родителей (законных представи</w:t>
            </w:r>
            <w:r w:rsidRPr="00F054FE">
              <w:rPr>
                <w:rFonts w:cs="Times New Roman"/>
                <w:color w:val="000000"/>
                <w:szCs w:val="28"/>
                <w:lang w:bidi="ru-RU"/>
              </w:rPr>
              <w:softHyphen/>
              <w:t>телей) обучающихся (по согласованию)</w:t>
            </w:r>
          </w:p>
        </w:tc>
      </w:tr>
    </w:tbl>
    <w:p w:rsidR="00F054FE" w:rsidRPr="00F054FE" w:rsidRDefault="007A735C" w:rsidP="007A735C">
      <w:pPr>
        <w:ind w:firstLine="0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sz w:val="2"/>
          <w:szCs w:val="2"/>
          <w:lang w:eastAsia="ru-RU"/>
        </w:rPr>
        <w:br/>
      </w:r>
    </w:p>
    <w:sectPr w:rsidR="00F054FE" w:rsidRPr="00F054FE" w:rsidSect="00CB26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9D" w:rsidRDefault="0067539D">
      <w:r>
        <w:separator/>
      </w:r>
    </w:p>
  </w:endnote>
  <w:endnote w:type="continuationSeparator" w:id="0">
    <w:p w:rsidR="0067539D" w:rsidRDefault="0067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A73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735C" w:rsidTr="007A735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 xml:space="preserve">Страница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  <w:r w:rsidRPr="007A735C">
            <w:rPr>
              <w:rFonts w:cs="Times New Roman"/>
              <w:color w:val="808080"/>
              <w:sz w:val="18"/>
            </w:rPr>
            <w:t xml:space="preserve"> из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7A735C" w:rsidRDefault="007A735C" w:rsidP="007A73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735C" w:rsidTr="007A735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 xml:space="preserve">Страница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  <w:r w:rsidRPr="007A735C">
            <w:rPr>
              <w:rFonts w:cs="Times New Roman"/>
              <w:color w:val="808080"/>
              <w:sz w:val="18"/>
            </w:rPr>
            <w:t xml:space="preserve"> из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7A735C" w:rsidRDefault="007A735C" w:rsidP="007A735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8" w:rsidRDefault="007A735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735C" w:rsidTr="007A735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 xml:space="preserve">Страница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 w:rsidRPr="007A735C">
            <w:rPr>
              <w:rFonts w:cs="Times New Roman"/>
              <w:noProof/>
              <w:color w:val="808080"/>
              <w:sz w:val="18"/>
            </w:rPr>
            <w:t>2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  <w:r w:rsidRPr="007A735C">
            <w:rPr>
              <w:rFonts w:cs="Times New Roman"/>
              <w:color w:val="808080"/>
              <w:sz w:val="18"/>
            </w:rPr>
            <w:t xml:space="preserve"> из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 w:rsidRPr="007A735C">
            <w:rPr>
              <w:rFonts w:cs="Times New Roman"/>
              <w:noProof/>
              <w:color w:val="808080"/>
              <w:sz w:val="18"/>
            </w:rPr>
            <w:t>3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10118" w:rsidRPr="007A735C" w:rsidRDefault="007A735C" w:rsidP="007A735C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735C" w:rsidTr="007A735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7A735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A735C" w:rsidRPr="007A735C" w:rsidRDefault="007A735C" w:rsidP="007A735C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A735C">
            <w:rPr>
              <w:rFonts w:cs="Times New Roman"/>
              <w:color w:val="808080"/>
              <w:sz w:val="18"/>
            </w:rPr>
            <w:t xml:space="preserve">Страница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PAGE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 w:rsidRPr="007A735C">
            <w:rPr>
              <w:rFonts w:cs="Times New Roman"/>
              <w:noProof/>
              <w:color w:val="808080"/>
              <w:sz w:val="18"/>
            </w:rPr>
            <w:t>2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  <w:r w:rsidRPr="007A735C">
            <w:rPr>
              <w:rFonts w:cs="Times New Roman"/>
              <w:color w:val="808080"/>
              <w:sz w:val="18"/>
            </w:rPr>
            <w:t xml:space="preserve"> из </w:t>
          </w:r>
          <w:r w:rsidRPr="007A735C">
            <w:rPr>
              <w:rFonts w:cs="Times New Roman"/>
              <w:color w:val="808080"/>
              <w:sz w:val="18"/>
            </w:rPr>
            <w:fldChar w:fldCharType="begin"/>
          </w:r>
          <w:r w:rsidRPr="007A735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A735C">
            <w:rPr>
              <w:rFonts w:cs="Times New Roman"/>
              <w:color w:val="808080"/>
              <w:sz w:val="18"/>
            </w:rPr>
            <w:fldChar w:fldCharType="separate"/>
          </w:r>
          <w:r w:rsidRPr="007A735C">
            <w:rPr>
              <w:rFonts w:cs="Times New Roman"/>
              <w:noProof/>
              <w:color w:val="808080"/>
              <w:sz w:val="18"/>
            </w:rPr>
            <w:t>3</w:t>
          </w:r>
          <w:r w:rsidRPr="007A735C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C10118" w:rsidRPr="007A735C" w:rsidRDefault="007A735C" w:rsidP="007A73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9D" w:rsidRDefault="0067539D">
      <w:r>
        <w:separator/>
      </w:r>
    </w:p>
  </w:footnote>
  <w:footnote w:type="continuationSeparator" w:id="0">
    <w:p w:rsidR="0067539D" w:rsidRDefault="0067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A73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7A735C" w:rsidRDefault="007A735C" w:rsidP="007A73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7A735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8" w:rsidRDefault="007A735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Pr="007A735C" w:rsidRDefault="007A735C" w:rsidP="007A735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8" w:rsidRDefault="007A73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3A4"/>
    <w:multiLevelType w:val="hybridMultilevel"/>
    <w:tmpl w:val="5A9A419E"/>
    <w:lvl w:ilvl="0" w:tplc="A6D001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4DC5"/>
    <w:rsid w:val="00017F79"/>
    <w:rsid w:val="00027CE3"/>
    <w:rsid w:val="00032805"/>
    <w:rsid w:val="00065B9F"/>
    <w:rsid w:val="00084CC6"/>
    <w:rsid w:val="000D2197"/>
    <w:rsid w:val="000F5243"/>
    <w:rsid w:val="0012279B"/>
    <w:rsid w:val="00185E93"/>
    <w:rsid w:val="001A1989"/>
    <w:rsid w:val="001B3AD5"/>
    <w:rsid w:val="001B6194"/>
    <w:rsid w:val="001C78DA"/>
    <w:rsid w:val="00217714"/>
    <w:rsid w:val="00220FC4"/>
    <w:rsid w:val="002306C4"/>
    <w:rsid w:val="00245805"/>
    <w:rsid w:val="00272436"/>
    <w:rsid w:val="002743FF"/>
    <w:rsid w:val="002C7702"/>
    <w:rsid w:val="002D4D17"/>
    <w:rsid w:val="002D5DC5"/>
    <w:rsid w:val="0032292E"/>
    <w:rsid w:val="00343F23"/>
    <w:rsid w:val="003732F0"/>
    <w:rsid w:val="003742EF"/>
    <w:rsid w:val="003A2DCC"/>
    <w:rsid w:val="003A5CF0"/>
    <w:rsid w:val="003C6D3C"/>
    <w:rsid w:val="003D1E8D"/>
    <w:rsid w:val="003D366C"/>
    <w:rsid w:val="0040656C"/>
    <w:rsid w:val="0043223D"/>
    <w:rsid w:val="00432FA6"/>
    <w:rsid w:val="00464FF0"/>
    <w:rsid w:val="00496E68"/>
    <w:rsid w:val="004A6F1B"/>
    <w:rsid w:val="004F4E3D"/>
    <w:rsid w:val="004F5DF6"/>
    <w:rsid w:val="0052619E"/>
    <w:rsid w:val="00534184"/>
    <w:rsid w:val="0053614B"/>
    <w:rsid w:val="00591291"/>
    <w:rsid w:val="005B615B"/>
    <w:rsid w:val="005E2A30"/>
    <w:rsid w:val="006077CE"/>
    <w:rsid w:val="006260F8"/>
    <w:rsid w:val="00675028"/>
    <w:rsid w:val="0067539D"/>
    <w:rsid w:val="00695B61"/>
    <w:rsid w:val="006D51CB"/>
    <w:rsid w:val="006F1BDF"/>
    <w:rsid w:val="007030C1"/>
    <w:rsid w:val="007A735C"/>
    <w:rsid w:val="007C5398"/>
    <w:rsid w:val="007D0369"/>
    <w:rsid w:val="007D4259"/>
    <w:rsid w:val="007D4DC8"/>
    <w:rsid w:val="00851E12"/>
    <w:rsid w:val="00874CB6"/>
    <w:rsid w:val="008D04B1"/>
    <w:rsid w:val="008D21F3"/>
    <w:rsid w:val="008F79C3"/>
    <w:rsid w:val="00932DD3"/>
    <w:rsid w:val="00961626"/>
    <w:rsid w:val="00977B87"/>
    <w:rsid w:val="009B154D"/>
    <w:rsid w:val="009B45F5"/>
    <w:rsid w:val="009D01F2"/>
    <w:rsid w:val="009E03BF"/>
    <w:rsid w:val="00A02A6F"/>
    <w:rsid w:val="00A506CA"/>
    <w:rsid w:val="00AD4AB7"/>
    <w:rsid w:val="00AF7A51"/>
    <w:rsid w:val="00B1627E"/>
    <w:rsid w:val="00B615F9"/>
    <w:rsid w:val="00B97A0A"/>
    <w:rsid w:val="00BA7EA9"/>
    <w:rsid w:val="00BB1812"/>
    <w:rsid w:val="00BE125E"/>
    <w:rsid w:val="00BE3088"/>
    <w:rsid w:val="00BE3368"/>
    <w:rsid w:val="00BF36DF"/>
    <w:rsid w:val="00C5216F"/>
    <w:rsid w:val="00C55E77"/>
    <w:rsid w:val="00C74138"/>
    <w:rsid w:val="00C74AE9"/>
    <w:rsid w:val="00C8425C"/>
    <w:rsid w:val="00C87012"/>
    <w:rsid w:val="00CB3A70"/>
    <w:rsid w:val="00CF1605"/>
    <w:rsid w:val="00D001BB"/>
    <w:rsid w:val="00D00EFB"/>
    <w:rsid w:val="00D33D52"/>
    <w:rsid w:val="00D85F01"/>
    <w:rsid w:val="00DB762E"/>
    <w:rsid w:val="00DC336B"/>
    <w:rsid w:val="00E1407E"/>
    <w:rsid w:val="00E421EE"/>
    <w:rsid w:val="00E43D94"/>
    <w:rsid w:val="00E8335C"/>
    <w:rsid w:val="00E92FF8"/>
    <w:rsid w:val="00EB151C"/>
    <w:rsid w:val="00EB49A2"/>
    <w:rsid w:val="00EC1649"/>
    <w:rsid w:val="00F054FE"/>
    <w:rsid w:val="00F85F29"/>
    <w:rsid w:val="00F94072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2">
    <w:name w:val="Основной текст (2)"/>
    <w:basedOn w:val="a0"/>
    <w:rsid w:val="007D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027C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C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CE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C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CE3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99"/>
    <w:rsid w:val="00F054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customStyle="1" w:styleId="2">
    <w:name w:val="Основной текст (2)"/>
    <w:basedOn w:val="a0"/>
    <w:rsid w:val="007D4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027C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7C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7CE3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C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7CE3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99"/>
    <w:rsid w:val="00F054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21</numik>
    <kind xmlns="e2080b48-eafa-461e-b501-38555d38caa1">105</kind>
    <num xmlns="af44e648-6311-40f1-ad37-1234555fd9ba">21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приказ департамента образования Ярославской области от 10.06.2019 № 25-нп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24.04.2024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21-нп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670B7A58-99C5-4994-8F34-4DE6A20FE84B}"/>
</file>

<file path=customXml/itemProps2.xml><?xml version="1.0" encoding="utf-8"?>
<ds:datastoreItem xmlns:ds="http://schemas.openxmlformats.org/officeDocument/2006/customXml" ds:itemID="{91BA70F3-7D4B-4371-AC3A-3B07A990064D}"/>
</file>

<file path=customXml/itemProps3.xml><?xml version="1.0" encoding="utf-8"?>
<ds:datastoreItem xmlns:ds="http://schemas.openxmlformats.org/officeDocument/2006/customXml" ds:itemID="{6DB4123A-29A7-493E-90B0-6324057E36C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731</Words>
  <Characters>6092</Characters>
  <Application>Microsoft Office Word</Application>
  <DocSecurity>0</DocSecurity>
  <Lines>253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2024-04-02T11:40:00Z</cp:lastPrinted>
  <dcterms:created xsi:type="dcterms:W3CDTF">2024-04-24T08:42:00Z</dcterms:created>
  <dcterms:modified xsi:type="dcterms:W3CDTF">2024-04-24T08:42:00Z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конкурсе на присуждение премий лучшим учителям Ярославской области за достижения в педагогической деятельности</vt:lpwstr>
  </property>
  <property fmtid="{D5CDD505-2E9C-101B-9397-08002B2CF9AE}" pid="6" name="ContentTypeId">
    <vt:lpwstr>0x0101004652DC89D47FB74683366416A31888CB</vt:lpwstr>
  </property>
</Properties>
</file>